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53E26" w:rsidRPr="00A53E26" w:rsidRDefault="00A53E26">
      <w:pPr>
        <w:rPr>
          <w:b/>
        </w:rPr>
      </w:pPr>
      <w:r w:rsidRPr="00A53E26">
        <w:rPr>
          <w:rFonts w:hint="eastAsia"/>
          <w:b/>
        </w:rPr>
        <w:t>移动</w:t>
      </w:r>
      <w:r w:rsidRPr="00A53E26">
        <w:rPr>
          <w:b/>
        </w:rPr>
        <w:t>模型</w:t>
      </w:r>
      <w:r w:rsidRPr="00A53E26">
        <w:rPr>
          <w:rFonts w:hint="eastAsia"/>
          <w:b/>
        </w:rPr>
        <w:t>中心</w:t>
      </w:r>
      <w:r w:rsidRPr="00A53E26">
        <w:rPr>
          <w:b/>
        </w:rPr>
        <w:t>到系统原点位置</w:t>
      </w:r>
    </w:p>
    <w:p w:rsidR="00A53E26" w:rsidRPr="00A53E26" w:rsidRDefault="00A53E26">
      <w:pPr>
        <w:rPr>
          <w:rFonts w:hint="eastAsia"/>
        </w:rPr>
      </w:pPr>
      <w:r>
        <w:rPr>
          <w:noProof/>
        </w:rPr>
        <w:drawing>
          <wp:inline distT="0" distB="0" distL="0" distR="0" wp14:anchorId="042244FF" wp14:editId="7FF4100B">
            <wp:extent cx="3800723" cy="2544187"/>
            <wp:effectExtent l="0" t="0" r="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07062" cy="254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022" w:rsidRPr="00A53E26" w:rsidRDefault="00A53E26">
      <w:pPr>
        <w:rPr>
          <w:b/>
        </w:rPr>
      </w:pPr>
      <w:r w:rsidRPr="00A53E26">
        <w:rPr>
          <w:rFonts w:hint="eastAsia"/>
          <w:b/>
        </w:rPr>
        <w:t>根据Kh</w:t>
      </w:r>
      <w:r w:rsidRPr="00A53E26">
        <w:rPr>
          <w:b/>
        </w:rPr>
        <w:t>4</w:t>
      </w:r>
      <w:r w:rsidRPr="00A53E26">
        <w:rPr>
          <w:rFonts w:hint="eastAsia"/>
          <w:b/>
        </w:rPr>
        <w:t>结构</w:t>
      </w:r>
      <w:r w:rsidRPr="00A53E26">
        <w:rPr>
          <w:b/>
        </w:rPr>
        <w:t>，将</w:t>
      </w:r>
      <w:r w:rsidRPr="00A53E26">
        <w:rPr>
          <w:b/>
          <w:highlight w:val="yellow"/>
        </w:rPr>
        <w:t>本体部分</w:t>
      </w:r>
      <w:r w:rsidRPr="00A53E26">
        <w:rPr>
          <w:rFonts w:hint="eastAsia"/>
          <w:b/>
        </w:rPr>
        <w:t>生成</w:t>
      </w:r>
      <w:r w:rsidRPr="00A53E26">
        <w:rPr>
          <w:b/>
        </w:rPr>
        <w:t>子装配</w:t>
      </w:r>
      <w:r w:rsidRPr="00A53E26">
        <w:rPr>
          <w:rFonts w:hint="eastAsia"/>
          <w:b/>
        </w:rPr>
        <w:t>体，</w:t>
      </w:r>
      <w:r w:rsidRPr="00A53E26">
        <w:rPr>
          <w:b/>
        </w:rPr>
        <w:t>并设置为</w:t>
      </w:r>
      <w:r w:rsidRPr="00A53E26">
        <w:rPr>
          <w:rFonts w:hint="eastAsia"/>
          <w:b/>
        </w:rPr>
        <w:t>“固定</w:t>
      </w:r>
      <w:r w:rsidRPr="00A53E26">
        <w:rPr>
          <w:b/>
        </w:rPr>
        <w:t>（</w:t>
      </w:r>
      <w:r w:rsidRPr="00A53E26">
        <w:rPr>
          <w:rFonts w:hint="eastAsia"/>
          <w:b/>
        </w:rPr>
        <w:t>Fixed</w:t>
      </w:r>
      <w:r w:rsidRPr="00A53E26">
        <w:rPr>
          <w:b/>
        </w:rPr>
        <w:t>）</w:t>
      </w:r>
      <w:r w:rsidRPr="00A53E26">
        <w:rPr>
          <w:rFonts w:hint="eastAsia"/>
          <w:b/>
        </w:rPr>
        <w:t>”</w:t>
      </w:r>
    </w:p>
    <w:p w:rsidR="00A53E26" w:rsidRDefault="00A53E26">
      <w:pPr>
        <w:rPr>
          <w:rFonts w:hint="eastAsia"/>
        </w:rPr>
      </w:pPr>
      <w:r>
        <w:rPr>
          <w:noProof/>
        </w:rPr>
        <w:drawing>
          <wp:inline distT="0" distB="0" distL="0" distR="0" wp14:anchorId="6113528C" wp14:editId="5D655E84">
            <wp:extent cx="3840480" cy="2218009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43423" cy="221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整体：</w:t>
      </w:r>
      <w:r>
        <w:t>固定</w:t>
      </w:r>
    </w:p>
    <w:p w:rsidR="00A53E26" w:rsidRPr="00A53E26" w:rsidRDefault="00A53E26">
      <w:pPr>
        <w:rPr>
          <w:b/>
        </w:rPr>
      </w:pPr>
      <w:r w:rsidRPr="00A53E26">
        <w:rPr>
          <w:rFonts w:hint="eastAsia"/>
          <w:b/>
        </w:rPr>
        <w:t>分别</w:t>
      </w:r>
      <w:r w:rsidRPr="00A53E26">
        <w:rPr>
          <w:b/>
        </w:rPr>
        <w:t>在左右轮</w:t>
      </w:r>
      <w:r w:rsidRPr="00A53E26">
        <w:rPr>
          <w:rFonts w:hint="eastAsia"/>
          <w:b/>
        </w:rPr>
        <w:t>处</w:t>
      </w:r>
      <w:r w:rsidRPr="00A53E26">
        <w:rPr>
          <w:b/>
        </w:rPr>
        <w:t>插入转轴</w:t>
      </w:r>
      <w:r w:rsidRPr="00A53E26">
        <w:rPr>
          <w:rFonts w:hint="eastAsia"/>
          <w:b/>
        </w:rPr>
        <w:t>（轮子</w:t>
      </w:r>
      <w:r w:rsidRPr="00A53E26">
        <w:rPr>
          <w:b/>
        </w:rPr>
        <w:t>为</w:t>
      </w:r>
      <w:r w:rsidRPr="00A53E26">
        <w:rPr>
          <w:rFonts w:hint="eastAsia"/>
          <w:b/>
        </w:rPr>
        <w:t>“浮动”）</w:t>
      </w:r>
    </w:p>
    <w:p w:rsidR="00A53E26" w:rsidRDefault="00A53E26">
      <w:pPr>
        <w:rPr>
          <w:rFonts w:hint="eastAsia"/>
        </w:rPr>
      </w:pPr>
      <w:r>
        <w:rPr>
          <w:noProof/>
        </w:rPr>
        <w:drawing>
          <wp:inline distT="0" distB="0" distL="0" distR="0" wp14:anchorId="729E298C" wp14:editId="6559A939">
            <wp:extent cx="3902327" cy="2305878"/>
            <wp:effectExtent l="0" t="0" r="317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04410" cy="230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左轮</w:t>
      </w:r>
      <w:r>
        <w:t>：浮动</w:t>
      </w:r>
    </w:p>
    <w:p w:rsidR="00A53E26" w:rsidRDefault="00A53E26">
      <w:r>
        <w:rPr>
          <w:noProof/>
        </w:rPr>
        <w:lastRenderedPageBreak/>
        <w:drawing>
          <wp:inline distT="0" distB="0" distL="0" distR="0" wp14:anchorId="2F4DBE90" wp14:editId="4DD9C487">
            <wp:extent cx="3868768" cy="2353586"/>
            <wp:effectExtent l="0" t="0" r="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78022" cy="235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右轮</w:t>
      </w:r>
      <w:r>
        <w:t>：浮动</w:t>
      </w:r>
    </w:p>
    <w:p w:rsidR="00A53E26" w:rsidRPr="00A53E26" w:rsidRDefault="00A53E26">
      <w:pPr>
        <w:rPr>
          <w:rFonts w:hint="eastAsia"/>
          <w:b/>
          <w:i/>
          <w:color w:val="FF0000"/>
        </w:rPr>
      </w:pPr>
      <w:r w:rsidRPr="00A53E26">
        <w:rPr>
          <w:rFonts w:hint="eastAsia"/>
          <w:b/>
          <w:i/>
          <w:color w:val="FF0000"/>
        </w:rPr>
        <w:t>无视</w:t>
      </w:r>
      <w:r w:rsidRPr="00A53E26">
        <w:rPr>
          <w:b/>
          <w:i/>
          <w:color w:val="FF0000"/>
        </w:rPr>
        <w:t>Axis下方</w:t>
      </w:r>
      <w:r w:rsidRPr="00A53E26">
        <w:rPr>
          <w:rFonts w:hint="eastAsia"/>
          <w:b/>
          <w:i/>
          <w:color w:val="FF0000"/>
        </w:rPr>
        <w:t>链接</w:t>
      </w:r>
      <w:r w:rsidRPr="00A53E26">
        <w:rPr>
          <w:b/>
          <w:i/>
          <w:color w:val="FF0000"/>
        </w:rPr>
        <w:t>，这些是URDF导出后生成的，原文件不含</w:t>
      </w:r>
      <w:r>
        <w:rPr>
          <w:rFonts w:hint="eastAsia"/>
          <w:b/>
          <w:i/>
          <w:color w:val="FF0000"/>
        </w:rPr>
        <w:t>这些</w:t>
      </w:r>
      <w:r>
        <w:rPr>
          <w:b/>
          <w:i/>
          <w:color w:val="FF0000"/>
        </w:rPr>
        <w:t>关系</w:t>
      </w:r>
    </w:p>
    <w:p w:rsidR="00A53E26" w:rsidRDefault="00A53E26">
      <w:pPr>
        <w:rPr>
          <w:b/>
        </w:rPr>
      </w:pPr>
      <w:r w:rsidRPr="00A53E26">
        <w:rPr>
          <w:rFonts w:hint="eastAsia"/>
          <w:b/>
        </w:rPr>
        <w:t>工具-</w:t>
      </w:r>
      <w:r w:rsidRPr="00A53E26">
        <w:rPr>
          <w:b/>
        </w:rPr>
        <w:t>File-Export as URDF</w:t>
      </w:r>
    </w:p>
    <w:p w:rsidR="00A53E26" w:rsidRDefault="00A53E26">
      <w:pPr>
        <w:rPr>
          <w:b/>
        </w:rPr>
      </w:pPr>
      <w:r>
        <w:rPr>
          <w:b/>
        </w:rPr>
        <w:t xml:space="preserve">1 </w:t>
      </w:r>
      <w:r>
        <w:rPr>
          <w:rFonts w:hint="eastAsia"/>
          <w:b/>
        </w:rPr>
        <w:t>选择</w:t>
      </w:r>
      <w:r w:rsidRPr="00A53E26">
        <w:rPr>
          <w:rFonts w:hint="eastAsia"/>
          <w:b/>
          <w:highlight w:val="yellow"/>
        </w:rPr>
        <w:t>本体部分</w:t>
      </w:r>
      <w:r>
        <w:rPr>
          <w:b/>
        </w:rPr>
        <w:t>为父链接</w:t>
      </w:r>
    </w:p>
    <w:p w:rsidR="00A53E26" w:rsidRDefault="00A53E26">
      <w:pPr>
        <w:rPr>
          <w:b/>
        </w:rPr>
      </w:pPr>
      <w:r>
        <w:rPr>
          <w:noProof/>
        </w:rPr>
        <w:drawing>
          <wp:inline distT="0" distB="0" distL="0" distR="0" wp14:anchorId="268FAF8E" wp14:editId="6C035AB0">
            <wp:extent cx="3697356" cy="2566693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03453" cy="257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26" w:rsidRDefault="00A53E26">
      <w:pPr>
        <w:rPr>
          <w:rFonts w:hint="eastAsia"/>
          <w:b/>
        </w:rPr>
      </w:pPr>
      <w:r>
        <w:rPr>
          <w:rFonts w:hint="eastAsia"/>
          <w:b/>
        </w:rPr>
        <w:t>2 设置</w:t>
      </w:r>
      <w:r>
        <w:rPr>
          <w:b/>
        </w:rPr>
        <w:t>子链接，由于存在两个活动部分（</w:t>
      </w:r>
      <w:r>
        <w:rPr>
          <w:rFonts w:hint="eastAsia"/>
          <w:b/>
        </w:rPr>
        <w:t>左右轮</w:t>
      </w:r>
      <w:r>
        <w:rPr>
          <w:b/>
        </w:rPr>
        <w:t>）</w:t>
      </w:r>
      <w:r>
        <w:rPr>
          <w:rFonts w:hint="eastAsia"/>
          <w:b/>
        </w:rPr>
        <w:t>【这里</w:t>
      </w:r>
      <w:r>
        <w:rPr>
          <w:b/>
        </w:rPr>
        <w:t>不考虑万向轮转动情况</w:t>
      </w:r>
      <w:r>
        <w:rPr>
          <w:rFonts w:hint="eastAsia"/>
          <w:b/>
        </w:rPr>
        <w:t>】，则链接父链接</w:t>
      </w:r>
      <w:r>
        <w:rPr>
          <w:b/>
        </w:rPr>
        <w:t>的子链接有两个</w:t>
      </w:r>
      <w:r>
        <w:rPr>
          <w:rFonts w:hint="eastAsia"/>
          <w:b/>
        </w:rPr>
        <w:t>。</w:t>
      </w:r>
      <w:r>
        <w:rPr>
          <w:b/>
        </w:rPr>
        <w:t>在</w:t>
      </w:r>
      <w:r w:rsidR="007478F1">
        <w:rPr>
          <w:rFonts w:hint="eastAsia"/>
          <w:b/>
        </w:rPr>
        <w:t>左轮</w:t>
      </w:r>
      <w:r>
        <w:rPr>
          <w:rFonts w:hint="eastAsia"/>
          <w:b/>
        </w:rPr>
        <w:t>子链接</w:t>
      </w:r>
      <w:r>
        <w:rPr>
          <w:b/>
        </w:rPr>
        <w:t>中</w:t>
      </w:r>
      <w:r>
        <w:rPr>
          <w:rFonts w:hint="eastAsia"/>
          <w:b/>
        </w:rPr>
        <w:t>选择</w:t>
      </w:r>
      <w:r>
        <w:rPr>
          <w:b/>
        </w:rPr>
        <w:t>子结构与父结构的链接</w:t>
      </w:r>
      <w:r>
        <w:rPr>
          <w:rFonts w:hint="eastAsia"/>
          <w:b/>
        </w:rPr>
        <w:t>类型【</w:t>
      </w:r>
      <w:r>
        <w:rPr>
          <w:b/>
        </w:rPr>
        <w:t>Revolute】</w:t>
      </w:r>
      <w:r>
        <w:rPr>
          <w:rFonts w:hint="eastAsia"/>
          <w:b/>
        </w:rPr>
        <w:t>，</w:t>
      </w:r>
      <w:r>
        <w:rPr>
          <w:b/>
        </w:rPr>
        <w:t>参考轴为</w:t>
      </w:r>
      <w:r w:rsidR="007478F1">
        <w:rPr>
          <w:rFonts w:hint="eastAsia"/>
          <w:b/>
        </w:rPr>
        <w:t>【Axis</w:t>
      </w:r>
      <w:r w:rsidR="007478F1">
        <w:rPr>
          <w:b/>
        </w:rPr>
        <w:t>1</w:t>
      </w:r>
      <w:r w:rsidR="007478F1">
        <w:rPr>
          <w:rFonts w:hint="eastAsia"/>
          <w:b/>
        </w:rPr>
        <w:t>】</w:t>
      </w:r>
      <w:r>
        <w:rPr>
          <w:rFonts w:hint="eastAsia"/>
          <w:b/>
        </w:rPr>
        <w:t>，</w:t>
      </w:r>
      <w:r>
        <w:rPr>
          <w:b/>
        </w:rPr>
        <w:t>其余设置默认。</w:t>
      </w:r>
      <w:r>
        <w:rPr>
          <w:rFonts w:hint="eastAsia"/>
          <w:b/>
        </w:rPr>
        <w:t>根据</w:t>
      </w:r>
      <w:r>
        <w:rPr>
          <w:b/>
        </w:rPr>
        <w:t>该步骤完成另一个子链的设置</w:t>
      </w:r>
    </w:p>
    <w:p w:rsidR="00A53E26" w:rsidRDefault="00A53E26">
      <w:pPr>
        <w:rPr>
          <w:b/>
        </w:rPr>
      </w:pPr>
      <w:r>
        <w:rPr>
          <w:noProof/>
        </w:rPr>
        <w:drawing>
          <wp:inline distT="0" distB="0" distL="0" distR="0" wp14:anchorId="3D74EC05" wp14:editId="30783746">
            <wp:extent cx="3824577" cy="2419254"/>
            <wp:effectExtent l="0" t="0" r="508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30756" cy="242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26" w:rsidRDefault="00A53E26">
      <w:pPr>
        <w:rPr>
          <w:b/>
        </w:rPr>
      </w:pPr>
      <w:r>
        <w:rPr>
          <w:rFonts w:hint="eastAsia"/>
          <w:b/>
        </w:rPr>
        <w:lastRenderedPageBreak/>
        <w:t xml:space="preserve">3 </w:t>
      </w:r>
      <w:r w:rsidR="007478F1">
        <w:rPr>
          <w:b/>
        </w:rPr>
        <w:t>Preview and Export</w:t>
      </w:r>
    </w:p>
    <w:p w:rsidR="007478F1" w:rsidRDefault="007478F1">
      <w:pPr>
        <w:rPr>
          <w:b/>
        </w:rPr>
      </w:pPr>
      <w:r>
        <w:rPr>
          <w:noProof/>
        </w:rPr>
        <w:drawing>
          <wp:inline distT="0" distB="0" distL="0" distR="0" wp14:anchorId="376D588D" wp14:editId="413D0838">
            <wp:extent cx="1923810" cy="1657143"/>
            <wp:effectExtent l="0" t="0" r="63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23810" cy="1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8F1" w:rsidRDefault="007478F1">
      <w:pPr>
        <w:rPr>
          <w:rFonts w:hint="eastAsia"/>
          <w:b/>
        </w:rPr>
      </w:pPr>
      <w:r>
        <w:rPr>
          <w:rFonts w:hint="eastAsia"/>
          <w:b/>
        </w:rPr>
        <w:t>检查</w:t>
      </w:r>
      <w:r>
        <w:rPr>
          <w:b/>
        </w:rPr>
        <w:t>关节类型与</w:t>
      </w:r>
      <w:r>
        <w:rPr>
          <w:rFonts w:hint="eastAsia"/>
          <w:b/>
        </w:rPr>
        <w:t>设置</w:t>
      </w:r>
      <w:r>
        <w:rPr>
          <w:b/>
        </w:rPr>
        <w:t>是否一致</w:t>
      </w:r>
      <w:r>
        <w:rPr>
          <w:rFonts w:hint="eastAsia"/>
          <w:b/>
        </w:rPr>
        <w:t>，</w:t>
      </w:r>
      <w:r>
        <w:rPr>
          <w:b/>
        </w:rPr>
        <w:t>Next</w:t>
      </w:r>
    </w:p>
    <w:p w:rsidR="007478F1" w:rsidRDefault="007478F1">
      <w:pPr>
        <w:rPr>
          <w:b/>
        </w:rPr>
      </w:pPr>
      <w:r>
        <w:rPr>
          <w:noProof/>
        </w:rPr>
        <w:drawing>
          <wp:inline distT="0" distB="0" distL="0" distR="0" wp14:anchorId="5DBB451E" wp14:editId="09A2BE49">
            <wp:extent cx="4110824" cy="2540436"/>
            <wp:effectExtent l="0" t="0" r="444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13883" cy="254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8F1" w:rsidRDefault="007478F1">
      <w:pPr>
        <w:rPr>
          <w:rFonts w:hint="eastAsia"/>
          <w:b/>
        </w:rPr>
      </w:pPr>
      <w:r>
        <w:rPr>
          <w:rFonts w:hint="eastAsia"/>
          <w:b/>
        </w:rPr>
        <w:t>检查原点</w:t>
      </w:r>
      <w:r>
        <w:rPr>
          <w:b/>
        </w:rPr>
        <w:t>与惯量属性是否正确。（</w:t>
      </w:r>
      <w:r>
        <w:rPr>
          <w:rFonts w:hint="eastAsia"/>
          <w:b/>
        </w:rPr>
        <w:t>颜色</w:t>
      </w:r>
      <w:r>
        <w:rPr>
          <w:b/>
        </w:rPr>
        <w:t>也可以在该阶段设置）</w:t>
      </w:r>
    </w:p>
    <w:p w:rsidR="007478F1" w:rsidRDefault="007478F1">
      <w:pPr>
        <w:rPr>
          <w:b/>
        </w:rPr>
      </w:pPr>
      <w:r>
        <w:rPr>
          <w:noProof/>
        </w:rPr>
        <w:drawing>
          <wp:inline distT="0" distB="0" distL="0" distR="0" wp14:anchorId="49DCD91F" wp14:editId="4F278076">
            <wp:extent cx="4206240" cy="2599402"/>
            <wp:effectExtent l="0" t="0" r="381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6806" cy="260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8F1" w:rsidRDefault="007478F1">
      <w:pPr>
        <w:rPr>
          <w:b/>
        </w:rPr>
      </w:pPr>
      <w:r>
        <w:rPr>
          <w:rFonts w:hint="eastAsia"/>
          <w:b/>
        </w:rPr>
        <w:t>Finish</w:t>
      </w:r>
      <w:r>
        <w:rPr>
          <w:b/>
        </w:rPr>
        <w:t>保存</w:t>
      </w:r>
      <w:r>
        <w:rPr>
          <w:rFonts w:hint="eastAsia"/>
          <w:b/>
        </w:rPr>
        <w:t xml:space="preserve"> 默认</w:t>
      </w:r>
      <w:r>
        <w:rPr>
          <w:b/>
        </w:rPr>
        <w:t>路径为</w:t>
      </w:r>
      <w:r>
        <w:rPr>
          <w:rFonts w:hint="eastAsia"/>
          <w:b/>
        </w:rPr>
        <w:t>命名</w:t>
      </w:r>
      <w:r>
        <w:rPr>
          <w:b/>
        </w:rPr>
        <w:t>文件夹下的urdf文件内。</w:t>
      </w:r>
    </w:p>
    <w:p w:rsidR="007478F1" w:rsidRDefault="007478F1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43E67533" wp14:editId="7B0ACDFD">
            <wp:extent cx="5274310" cy="41656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8F1" w:rsidRDefault="007478F1">
      <w:pPr>
        <w:rPr>
          <w:b/>
        </w:rPr>
      </w:pPr>
    </w:p>
    <w:p w:rsidR="007478F1" w:rsidRDefault="007478F1">
      <w:pPr>
        <w:rPr>
          <w:b/>
        </w:rPr>
      </w:pPr>
      <w:r>
        <w:rPr>
          <w:rFonts w:hint="eastAsia"/>
          <w:b/>
        </w:rPr>
        <w:lastRenderedPageBreak/>
        <w:t>打开</w:t>
      </w:r>
      <w:r>
        <w:rPr>
          <w:b/>
        </w:rPr>
        <w:t>V-REP</w:t>
      </w:r>
    </w:p>
    <w:p w:rsidR="007478F1" w:rsidRDefault="007478F1">
      <w:pPr>
        <w:rPr>
          <w:b/>
        </w:rPr>
      </w:pPr>
      <w:r>
        <w:rPr>
          <w:b/>
        </w:rPr>
        <w:t>Plugins-URDF importer</w:t>
      </w:r>
    </w:p>
    <w:p w:rsidR="007478F1" w:rsidRDefault="007478F1">
      <w:pPr>
        <w:rPr>
          <w:b/>
        </w:rPr>
      </w:pPr>
      <w:r>
        <w:rPr>
          <w:noProof/>
        </w:rPr>
        <w:drawing>
          <wp:inline distT="0" distB="0" distL="0" distR="0" wp14:anchorId="52CCACDF" wp14:editId="1FC70225">
            <wp:extent cx="3593573" cy="3069204"/>
            <wp:effectExtent l="0" t="0" r="698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95557" cy="307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8F1" w:rsidRDefault="007478F1">
      <w:pPr>
        <w:rPr>
          <w:b/>
        </w:rPr>
      </w:pPr>
      <w:r>
        <w:rPr>
          <w:b/>
        </w:rPr>
        <w:t>I</w:t>
      </w:r>
      <w:r>
        <w:rPr>
          <w:rFonts w:hint="eastAsia"/>
          <w:b/>
        </w:rPr>
        <w:t>mport</w:t>
      </w:r>
      <w:r>
        <w:rPr>
          <w:b/>
        </w:rPr>
        <w:t xml:space="preserve"> </w:t>
      </w:r>
      <w:r>
        <w:rPr>
          <w:rFonts w:hint="eastAsia"/>
          <w:b/>
        </w:rPr>
        <w:t>选择</w:t>
      </w:r>
      <w:r>
        <w:rPr>
          <w:b/>
        </w:rPr>
        <w:t>urdf文件，导入完成</w:t>
      </w:r>
    </w:p>
    <w:p w:rsidR="007478F1" w:rsidRDefault="007478F1">
      <w:pPr>
        <w:rPr>
          <w:b/>
        </w:rPr>
      </w:pPr>
      <w:r>
        <w:rPr>
          <w:noProof/>
        </w:rPr>
        <w:drawing>
          <wp:inline distT="0" distB="0" distL="0" distR="0" wp14:anchorId="7A02CA37" wp14:editId="01A87170">
            <wp:extent cx="3609892" cy="2225652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20916" cy="223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AFE" w:rsidRPr="0088367D" w:rsidRDefault="008C1AFE">
      <w:pPr>
        <w:rPr>
          <w:i/>
        </w:rPr>
      </w:pPr>
      <w:r w:rsidRPr="0088367D">
        <w:rPr>
          <w:rFonts w:hint="eastAsia"/>
          <w:i/>
        </w:rPr>
        <w:t>外观</w:t>
      </w:r>
      <w:r w:rsidRPr="0088367D">
        <w:rPr>
          <w:i/>
        </w:rPr>
        <w:t>修改使用STL文件实现，与仿真联系不大</w:t>
      </w:r>
      <w:r w:rsidRPr="0088367D">
        <w:rPr>
          <w:rFonts w:hint="eastAsia"/>
          <w:i/>
        </w:rPr>
        <w:t>。</w:t>
      </w:r>
    </w:p>
    <w:p w:rsidR="008C1AFE" w:rsidRPr="0088367D" w:rsidRDefault="008C1AFE">
      <w:pPr>
        <w:rPr>
          <w:rFonts w:hint="eastAsia"/>
          <w:i/>
        </w:rPr>
      </w:pPr>
      <w:r w:rsidRPr="0088367D">
        <w:rPr>
          <w:rFonts w:hint="eastAsia"/>
          <w:i/>
        </w:rPr>
        <w:t>之前</w:t>
      </w:r>
      <w:r w:rsidRPr="0088367D">
        <w:rPr>
          <w:i/>
        </w:rPr>
        <w:t>有使用Solidworks与Matlab</w:t>
      </w:r>
      <w:r w:rsidRPr="0088367D">
        <w:rPr>
          <w:rFonts w:hint="eastAsia"/>
          <w:i/>
        </w:rPr>
        <w:t>使用Simscape</w:t>
      </w:r>
      <w:r w:rsidRPr="0088367D">
        <w:rPr>
          <w:i/>
        </w:rPr>
        <w:t xml:space="preserve"> Multibody Plugin</w:t>
      </w:r>
      <w:r w:rsidRPr="0088367D">
        <w:rPr>
          <w:rFonts w:hint="eastAsia"/>
          <w:i/>
        </w:rPr>
        <w:t>连接</w:t>
      </w:r>
      <w:r w:rsidRPr="0088367D">
        <w:rPr>
          <w:i/>
        </w:rPr>
        <w:t>，生成</w:t>
      </w:r>
      <w:r w:rsidRPr="0088367D">
        <w:rPr>
          <w:rFonts w:hint="eastAsia"/>
          <w:i/>
        </w:rPr>
        <w:t>xml</w:t>
      </w:r>
      <w:r w:rsidRPr="0088367D">
        <w:rPr>
          <w:i/>
        </w:rPr>
        <w:t>文件（</w:t>
      </w:r>
      <w:r w:rsidRPr="0088367D">
        <w:rPr>
          <w:rFonts w:hint="eastAsia"/>
          <w:i/>
        </w:rPr>
        <w:t>类</w:t>
      </w:r>
      <w:r w:rsidRPr="0088367D">
        <w:rPr>
          <w:i/>
        </w:rPr>
        <w:t>URDF）</w:t>
      </w:r>
      <w:r w:rsidRPr="0088367D">
        <w:rPr>
          <w:rFonts w:hint="eastAsia"/>
          <w:i/>
        </w:rPr>
        <w:t>与</w:t>
      </w:r>
      <w:r w:rsidRPr="0088367D">
        <w:rPr>
          <w:i/>
        </w:rPr>
        <w:t>STL，使用这里的零件STL</w:t>
      </w:r>
      <w:r w:rsidR="007402E2" w:rsidRPr="0088367D">
        <w:rPr>
          <w:i/>
        </w:rPr>
        <w:t>进行贴图完成</w:t>
      </w:r>
      <w:r w:rsidR="007402E2" w:rsidRPr="0088367D">
        <w:rPr>
          <w:rFonts w:hint="eastAsia"/>
          <w:i/>
        </w:rPr>
        <w:t>，</w:t>
      </w:r>
      <w:r w:rsidR="007402E2" w:rsidRPr="0088367D">
        <w:rPr>
          <w:i/>
        </w:rPr>
        <w:t>还需要在V-rep里修改成对应颜色。</w:t>
      </w:r>
    </w:p>
    <w:p w:rsidR="000E0197" w:rsidRDefault="000E0197">
      <w:pPr>
        <w:rPr>
          <w:b/>
        </w:rPr>
      </w:pPr>
    </w:p>
    <w:p w:rsidR="007478F1" w:rsidRDefault="007478F1">
      <w:pPr>
        <w:rPr>
          <w:b/>
        </w:rPr>
      </w:pPr>
      <w:r>
        <w:rPr>
          <w:rFonts w:hint="eastAsia"/>
          <w:b/>
        </w:rPr>
        <w:t>添加</w:t>
      </w:r>
      <w:r>
        <w:rPr>
          <w:b/>
        </w:rPr>
        <w:t>传感器：</w:t>
      </w:r>
    </w:p>
    <w:p w:rsidR="007478F1" w:rsidRDefault="007478F1">
      <w:pPr>
        <w:rPr>
          <w:b/>
        </w:rPr>
      </w:pPr>
      <w:r>
        <w:rPr>
          <w:rFonts w:hint="eastAsia"/>
          <w:b/>
        </w:rPr>
        <w:t>Vision</w:t>
      </w:r>
      <w:r>
        <w:rPr>
          <w:b/>
        </w:rPr>
        <w:t>_sensor</w:t>
      </w:r>
    </w:p>
    <w:p w:rsidR="000F292F" w:rsidRDefault="000F292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7B2B29C" wp14:editId="4B570C43">
            <wp:extent cx="3403158" cy="2387456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1339" cy="239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8F1" w:rsidRDefault="007478F1">
      <w:pPr>
        <w:rPr>
          <w:b/>
        </w:rPr>
      </w:pPr>
      <w:r>
        <w:rPr>
          <w:b/>
        </w:rPr>
        <w:t>Proximity_sensor</w:t>
      </w:r>
      <w:r>
        <w:rPr>
          <w:rFonts w:hint="eastAsia"/>
          <w:b/>
        </w:rPr>
        <w:t>（修改</w:t>
      </w:r>
      <w:r>
        <w:rPr>
          <w:b/>
        </w:rPr>
        <w:t>类型和参数可作超声波传感器与</w:t>
      </w:r>
      <w:r w:rsidR="000F292F">
        <w:rPr>
          <w:rFonts w:hint="eastAsia"/>
          <w:b/>
        </w:rPr>
        <w:t>红外传感器</w:t>
      </w:r>
      <w:r>
        <w:rPr>
          <w:rFonts w:hint="eastAsia"/>
          <w:b/>
        </w:rPr>
        <w:t>）</w:t>
      </w:r>
    </w:p>
    <w:p w:rsidR="000F292F" w:rsidRDefault="000F292F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0F58AC8F" wp14:editId="159CB9F5">
            <wp:extent cx="3388071" cy="2822713"/>
            <wp:effectExtent l="0" t="0" r="317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94435" cy="28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92F" w:rsidRDefault="000F292F">
      <w:pPr>
        <w:rPr>
          <w:rFonts w:hint="eastAsia"/>
          <w:b/>
        </w:rPr>
      </w:pPr>
      <w:r>
        <w:rPr>
          <w:rFonts w:hint="eastAsia"/>
          <w:b/>
        </w:rPr>
        <w:t>加速度</w:t>
      </w:r>
      <w:r>
        <w:rPr>
          <w:b/>
        </w:rPr>
        <w:t>传感器与陀螺仪</w:t>
      </w:r>
      <w:r>
        <w:rPr>
          <w:rFonts w:hint="eastAsia"/>
          <w:b/>
        </w:rPr>
        <w:t>由</w:t>
      </w:r>
      <w:r>
        <w:rPr>
          <w:b/>
        </w:rPr>
        <w:t>内置传感器完成</w:t>
      </w:r>
    </w:p>
    <w:p w:rsidR="000F292F" w:rsidRDefault="000F292F">
      <w:pPr>
        <w:rPr>
          <w:b/>
        </w:rPr>
      </w:pPr>
      <w:r>
        <w:rPr>
          <w:noProof/>
        </w:rPr>
        <w:drawing>
          <wp:inline distT="0" distB="0" distL="0" distR="0" wp14:anchorId="12962C32" wp14:editId="5E0D181D">
            <wp:extent cx="3371353" cy="1937736"/>
            <wp:effectExtent l="0" t="0" r="635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78246" cy="194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217" w:rsidRDefault="00402217">
      <w:pPr>
        <w:rPr>
          <w:b/>
        </w:rPr>
      </w:pPr>
      <w:r>
        <w:rPr>
          <w:rFonts w:hint="eastAsia"/>
          <w:b/>
        </w:rPr>
        <w:t>完全体</w:t>
      </w:r>
      <w:r>
        <w:rPr>
          <w:b/>
        </w:rPr>
        <w:t>：</w:t>
      </w:r>
    </w:p>
    <w:p w:rsidR="00402217" w:rsidRPr="00A53E26" w:rsidRDefault="00402217">
      <w:pPr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1B06B7E7" wp14:editId="5D5D910D">
            <wp:extent cx="3353719" cy="2822713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70199" cy="28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02217" w:rsidRPr="00A53E2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13841" w:rsidRDefault="00913841" w:rsidP="00A53E26">
      <w:r>
        <w:separator/>
      </w:r>
    </w:p>
  </w:endnote>
  <w:endnote w:type="continuationSeparator" w:id="0">
    <w:p w:rsidR="00913841" w:rsidRDefault="00913841" w:rsidP="00A53E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13841" w:rsidRDefault="00913841" w:rsidP="00A53E26">
      <w:r>
        <w:separator/>
      </w:r>
    </w:p>
  </w:footnote>
  <w:footnote w:type="continuationSeparator" w:id="0">
    <w:p w:rsidR="00913841" w:rsidRDefault="00913841" w:rsidP="00A53E2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4F87"/>
    <w:rsid w:val="000054D1"/>
    <w:rsid w:val="00012B84"/>
    <w:rsid w:val="00014373"/>
    <w:rsid w:val="00016786"/>
    <w:rsid w:val="000175C5"/>
    <w:rsid w:val="000175D5"/>
    <w:rsid w:val="00017B45"/>
    <w:rsid w:val="00020A02"/>
    <w:rsid w:val="0002207B"/>
    <w:rsid w:val="00046006"/>
    <w:rsid w:val="000539F3"/>
    <w:rsid w:val="00057F4A"/>
    <w:rsid w:val="000642E4"/>
    <w:rsid w:val="00066FB0"/>
    <w:rsid w:val="000841B3"/>
    <w:rsid w:val="000A7311"/>
    <w:rsid w:val="000B582C"/>
    <w:rsid w:val="000C7058"/>
    <w:rsid w:val="000C7D0D"/>
    <w:rsid w:val="000D4A76"/>
    <w:rsid w:val="000D5029"/>
    <w:rsid w:val="000D7E78"/>
    <w:rsid w:val="000E0197"/>
    <w:rsid w:val="000F292F"/>
    <w:rsid w:val="000F412E"/>
    <w:rsid w:val="00102AA0"/>
    <w:rsid w:val="001055FC"/>
    <w:rsid w:val="00124834"/>
    <w:rsid w:val="001302DB"/>
    <w:rsid w:val="001304B3"/>
    <w:rsid w:val="0013162E"/>
    <w:rsid w:val="001432EA"/>
    <w:rsid w:val="0014643C"/>
    <w:rsid w:val="001465E1"/>
    <w:rsid w:val="001663A5"/>
    <w:rsid w:val="001667B1"/>
    <w:rsid w:val="00167288"/>
    <w:rsid w:val="00181E04"/>
    <w:rsid w:val="00182885"/>
    <w:rsid w:val="001853B2"/>
    <w:rsid w:val="00192B1D"/>
    <w:rsid w:val="00196075"/>
    <w:rsid w:val="001A0987"/>
    <w:rsid w:val="001A2285"/>
    <w:rsid w:val="001B0D6E"/>
    <w:rsid w:val="001B4A4E"/>
    <w:rsid w:val="001D0CF9"/>
    <w:rsid w:val="001D1773"/>
    <w:rsid w:val="001D5323"/>
    <w:rsid w:val="001E0433"/>
    <w:rsid w:val="001F7CF4"/>
    <w:rsid w:val="00202143"/>
    <w:rsid w:val="00231B12"/>
    <w:rsid w:val="0023515D"/>
    <w:rsid w:val="002353F0"/>
    <w:rsid w:val="002358CA"/>
    <w:rsid w:val="0024779F"/>
    <w:rsid w:val="0025122E"/>
    <w:rsid w:val="002738FB"/>
    <w:rsid w:val="002754A3"/>
    <w:rsid w:val="00275CC6"/>
    <w:rsid w:val="00276409"/>
    <w:rsid w:val="0027699F"/>
    <w:rsid w:val="00294803"/>
    <w:rsid w:val="002A492F"/>
    <w:rsid w:val="002A6BFC"/>
    <w:rsid w:val="002A73EC"/>
    <w:rsid w:val="002B5597"/>
    <w:rsid w:val="002B5C39"/>
    <w:rsid w:val="002C1712"/>
    <w:rsid w:val="002C1A4E"/>
    <w:rsid w:val="002C7095"/>
    <w:rsid w:val="002D2A96"/>
    <w:rsid w:val="002D57D7"/>
    <w:rsid w:val="002E0419"/>
    <w:rsid w:val="002E104F"/>
    <w:rsid w:val="002E2AAC"/>
    <w:rsid w:val="002E56D0"/>
    <w:rsid w:val="002E62CD"/>
    <w:rsid w:val="002E7DD8"/>
    <w:rsid w:val="002F0593"/>
    <w:rsid w:val="00301222"/>
    <w:rsid w:val="0030143F"/>
    <w:rsid w:val="003039E6"/>
    <w:rsid w:val="00307485"/>
    <w:rsid w:val="00315927"/>
    <w:rsid w:val="0032487F"/>
    <w:rsid w:val="00325B5C"/>
    <w:rsid w:val="00334F98"/>
    <w:rsid w:val="00336175"/>
    <w:rsid w:val="00340EA8"/>
    <w:rsid w:val="00341B1E"/>
    <w:rsid w:val="00342575"/>
    <w:rsid w:val="00343AD4"/>
    <w:rsid w:val="0034490E"/>
    <w:rsid w:val="003449AF"/>
    <w:rsid w:val="00350083"/>
    <w:rsid w:val="003513CC"/>
    <w:rsid w:val="003525EB"/>
    <w:rsid w:val="00363A12"/>
    <w:rsid w:val="003669C3"/>
    <w:rsid w:val="00367064"/>
    <w:rsid w:val="00390520"/>
    <w:rsid w:val="003976DD"/>
    <w:rsid w:val="0039775C"/>
    <w:rsid w:val="003C3644"/>
    <w:rsid w:val="003C7821"/>
    <w:rsid w:val="003D0A79"/>
    <w:rsid w:val="003D7266"/>
    <w:rsid w:val="003F0FA7"/>
    <w:rsid w:val="00402217"/>
    <w:rsid w:val="00407452"/>
    <w:rsid w:val="00412266"/>
    <w:rsid w:val="00431270"/>
    <w:rsid w:val="00434DB0"/>
    <w:rsid w:val="00436EAB"/>
    <w:rsid w:val="004416EA"/>
    <w:rsid w:val="0045445E"/>
    <w:rsid w:val="00467DC5"/>
    <w:rsid w:val="004727E5"/>
    <w:rsid w:val="00474422"/>
    <w:rsid w:val="004751D9"/>
    <w:rsid w:val="0047588C"/>
    <w:rsid w:val="00476752"/>
    <w:rsid w:val="004804B6"/>
    <w:rsid w:val="004843AA"/>
    <w:rsid w:val="0049288D"/>
    <w:rsid w:val="004A0A96"/>
    <w:rsid w:val="004A6CB0"/>
    <w:rsid w:val="004A7DA9"/>
    <w:rsid w:val="004B090D"/>
    <w:rsid w:val="004B7C67"/>
    <w:rsid w:val="004C20A9"/>
    <w:rsid w:val="004D74AC"/>
    <w:rsid w:val="004E1FCC"/>
    <w:rsid w:val="004E6B72"/>
    <w:rsid w:val="004F4954"/>
    <w:rsid w:val="005011AA"/>
    <w:rsid w:val="00501610"/>
    <w:rsid w:val="005167E4"/>
    <w:rsid w:val="00525A87"/>
    <w:rsid w:val="00542FC9"/>
    <w:rsid w:val="005468A4"/>
    <w:rsid w:val="00560CEE"/>
    <w:rsid w:val="00562D7F"/>
    <w:rsid w:val="00564B01"/>
    <w:rsid w:val="0057178E"/>
    <w:rsid w:val="00596A43"/>
    <w:rsid w:val="005B1C3E"/>
    <w:rsid w:val="005B4A00"/>
    <w:rsid w:val="005B6EAE"/>
    <w:rsid w:val="005C2AF3"/>
    <w:rsid w:val="005D0787"/>
    <w:rsid w:val="005D3125"/>
    <w:rsid w:val="005D3DF5"/>
    <w:rsid w:val="005E1E70"/>
    <w:rsid w:val="005E7D13"/>
    <w:rsid w:val="005F2812"/>
    <w:rsid w:val="00610652"/>
    <w:rsid w:val="00612105"/>
    <w:rsid w:val="006171D1"/>
    <w:rsid w:val="0063696D"/>
    <w:rsid w:val="00654355"/>
    <w:rsid w:val="00654B0A"/>
    <w:rsid w:val="00664D48"/>
    <w:rsid w:val="00677614"/>
    <w:rsid w:val="00683F91"/>
    <w:rsid w:val="006A2C04"/>
    <w:rsid w:val="006B3D4B"/>
    <w:rsid w:val="006B6A38"/>
    <w:rsid w:val="006C091B"/>
    <w:rsid w:val="006E5A98"/>
    <w:rsid w:val="007118AE"/>
    <w:rsid w:val="00715576"/>
    <w:rsid w:val="00727687"/>
    <w:rsid w:val="00733DF1"/>
    <w:rsid w:val="00735551"/>
    <w:rsid w:val="00737E5A"/>
    <w:rsid w:val="007402E2"/>
    <w:rsid w:val="00741DC7"/>
    <w:rsid w:val="00743AA2"/>
    <w:rsid w:val="00743BAA"/>
    <w:rsid w:val="00744595"/>
    <w:rsid w:val="007478F1"/>
    <w:rsid w:val="00771E0D"/>
    <w:rsid w:val="007765A9"/>
    <w:rsid w:val="0078132E"/>
    <w:rsid w:val="007A2DF3"/>
    <w:rsid w:val="007B0A28"/>
    <w:rsid w:val="007B1DD3"/>
    <w:rsid w:val="007B1F1F"/>
    <w:rsid w:val="007B55BE"/>
    <w:rsid w:val="007B5958"/>
    <w:rsid w:val="007C0F65"/>
    <w:rsid w:val="007C3C1D"/>
    <w:rsid w:val="007C75B0"/>
    <w:rsid w:val="007D23B8"/>
    <w:rsid w:val="007D3865"/>
    <w:rsid w:val="007D4560"/>
    <w:rsid w:val="007D4C7B"/>
    <w:rsid w:val="007D6E14"/>
    <w:rsid w:val="007D70AB"/>
    <w:rsid w:val="007E3B6D"/>
    <w:rsid w:val="00801BFD"/>
    <w:rsid w:val="00811D01"/>
    <w:rsid w:val="0081302A"/>
    <w:rsid w:val="00814D23"/>
    <w:rsid w:val="00815538"/>
    <w:rsid w:val="00825A4E"/>
    <w:rsid w:val="008354FD"/>
    <w:rsid w:val="0084119E"/>
    <w:rsid w:val="00843B87"/>
    <w:rsid w:val="00843FF4"/>
    <w:rsid w:val="00844925"/>
    <w:rsid w:val="00851957"/>
    <w:rsid w:val="00855B1E"/>
    <w:rsid w:val="00872BB9"/>
    <w:rsid w:val="00875B1B"/>
    <w:rsid w:val="00880283"/>
    <w:rsid w:val="0088367D"/>
    <w:rsid w:val="008855E4"/>
    <w:rsid w:val="008A3B2A"/>
    <w:rsid w:val="008B4BA4"/>
    <w:rsid w:val="008C1AFE"/>
    <w:rsid w:val="008D586E"/>
    <w:rsid w:val="008E0BB9"/>
    <w:rsid w:val="008E3D2A"/>
    <w:rsid w:val="009012FC"/>
    <w:rsid w:val="0091092A"/>
    <w:rsid w:val="00911AE4"/>
    <w:rsid w:val="0091285E"/>
    <w:rsid w:val="00913841"/>
    <w:rsid w:val="009226B7"/>
    <w:rsid w:val="00926201"/>
    <w:rsid w:val="00930410"/>
    <w:rsid w:val="00930A49"/>
    <w:rsid w:val="00942932"/>
    <w:rsid w:val="0094583D"/>
    <w:rsid w:val="00964F2D"/>
    <w:rsid w:val="00966C8E"/>
    <w:rsid w:val="00975F1C"/>
    <w:rsid w:val="00984080"/>
    <w:rsid w:val="00987BC1"/>
    <w:rsid w:val="00990A87"/>
    <w:rsid w:val="00990E8C"/>
    <w:rsid w:val="009A1838"/>
    <w:rsid w:val="009B6CA4"/>
    <w:rsid w:val="009D30E3"/>
    <w:rsid w:val="009D3513"/>
    <w:rsid w:val="009D66D6"/>
    <w:rsid w:val="009F444F"/>
    <w:rsid w:val="009F6D11"/>
    <w:rsid w:val="00A03573"/>
    <w:rsid w:val="00A148BE"/>
    <w:rsid w:val="00A150BD"/>
    <w:rsid w:val="00A16C30"/>
    <w:rsid w:val="00A34E03"/>
    <w:rsid w:val="00A42A58"/>
    <w:rsid w:val="00A44096"/>
    <w:rsid w:val="00A45B48"/>
    <w:rsid w:val="00A53E26"/>
    <w:rsid w:val="00A642C6"/>
    <w:rsid w:val="00A6575E"/>
    <w:rsid w:val="00A82BB5"/>
    <w:rsid w:val="00A910F8"/>
    <w:rsid w:val="00A92CAF"/>
    <w:rsid w:val="00A94F87"/>
    <w:rsid w:val="00AA09EF"/>
    <w:rsid w:val="00AC1C80"/>
    <w:rsid w:val="00AD1C29"/>
    <w:rsid w:val="00AD4D60"/>
    <w:rsid w:val="00AE0185"/>
    <w:rsid w:val="00AF40F6"/>
    <w:rsid w:val="00AF49BA"/>
    <w:rsid w:val="00AF7BBE"/>
    <w:rsid w:val="00B06EAE"/>
    <w:rsid w:val="00B3241F"/>
    <w:rsid w:val="00B456B2"/>
    <w:rsid w:val="00B549C8"/>
    <w:rsid w:val="00B54C2F"/>
    <w:rsid w:val="00B70560"/>
    <w:rsid w:val="00B758AC"/>
    <w:rsid w:val="00B759E9"/>
    <w:rsid w:val="00BC6FAA"/>
    <w:rsid w:val="00BD25F8"/>
    <w:rsid w:val="00BD5CCD"/>
    <w:rsid w:val="00BE44D0"/>
    <w:rsid w:val="00C05461"/>
    <w:rsid w:val="00C10265"/>
    <w:rsid w:val="00C37802"/>
    <w:rsid w:val="00C41BE7"/>
    <w:rsid w:val="00C52862"/>
    <w:rsid w:val="00C55FF1"/>
    <w:rsid w:val="00C56850"/>
    <w:rsid w:val="00C57545"/>
    <w:rsid w:val="00C6758E"/>
    <w:rsid w:val="00C716C3"/>
    <w:rsid w:val="00C866F5"/>
    <w:rsid w:val="00C9193A"/>
    <w:rsid w:val="00C93D1C"/>
    <w:rsid w:val="00C94E68"/>
    <w:rsid w:val="00C94E7C"/>
    <w:rsid w:val="00C97A23"/>
    <w:rsid w:val="00C97D88"/>
    <w:rsid w:val="00CA4AEF"/>
    <w:rsid w:val="00CA4F7C"/>
    <w:rsid w:val="00CB3B78"/>
    <w:rsid w:val="00CC159D"/>
    <w:rsid w:val="00CC3C59"/>
    <w:rsid w:val="00CD7B14"/>
    <w:rsid w:val="00CE14D6"/>
    <w:rsid w:val="00CE6AF4"/>
    <w:rsid w:val="00CE7C6F"/>
    <w:rsid w:val="00CF68F5"/>
    <w:rsid w:val="00D1513E"/>
    <w:rsid w:val="00D2155B"/>
    <w:rsid w:val="00D22D1F"/>
    <w:rsid w:val="00D26153"/>
    <w:rsid w:val="00D268D9"/>
    <w:rsid w:val="00D36520"/>
    <w:rsid w:val="00D365B2"/>
    <w:rsid w:val="00D422C4"/>
    <w:rsid w:val="00D570CA"/>
    <w:rsid w:val="00D60B8C"/>
    <w:rsid w:val="00D81918"/>
    <w:rsid w:val="00D83D4D"/>
    <w:rsid w:val="00D84929"/>
    <w:rsid w:val="00D86022"/>
    <w:rsid w:val="00DA7BD6"/>
    <w:rsid w:val="00DB2476"/>
    <w:rsid w:val="00DB5E46"/>
    <w:rsid w:val="00DC28F8"/>
    <w:rsid w:val="00DC6D9E"/>
    <w:rsid w:val="00DD0F4E"/>
    <w:rsid w:val="00DD4964"/>
    <w:rsid w:val="00DE7C84"/>
    <w:rsid w:val="00DF148B"/>
    <w:rsid w:val="00DF1658"/>
    <w:rsid w:val="00E02DD4"/>
    <w:rsid w:val="00E1257E"/>
    <w:rsid w:val="00E30846"/>
    <w:rsid w:val="00E37167"/>
    <w:rsid w:val="00E45667"/>
    <w:rsid w:val="00E462D7"/>
    <w:rsid w:val="00E47DA4"/>
    <w:rsid w:val="00E51992"/>
    <w:rsid w:val="00E51E57"/>
    <w:rsid w:val="00E52F11"/>
    <w:rsid w:val="00E5776F"/>
    <w:rsid w:val="00E84B62"/>
    <w:rsid w:val="00E90F86"/>
    <w:rsid w:val="00E96D4F"/>
    <w:rsid w:val="00EA546B"/>
    <w:rsid w:val="00EA5C96"/>
    <w:rsid w:val="00EA699D"/>
    <w:rsid w:val="00EB12A5"/>
    <w:rsid w:val="00EB23B2"/>
    <w:rsid w:val="00EC6AA2"/>
    <w:rsid w:val="00EF41FF"/>
    <w:rsid w:val="00F0577C"/>
    <w:rsid w:val="00F05DBC"/>
    <w:rsid w:val="00F11E90"/>
    <w:rsid w:val="00F31A5A"/>
    <w:rsid w:val="00F41EDA"/>
    <w:rsid w:val="00F76883"/>
    <w:rsid w:val="00F76F77"/>
    <w:rsid w:val="00F76FBB"/>
    <w:rsid w:val="00F861F2"/>
    <w:rsid w:val="00FB78CE"/>
    <w:rsid w:val="00FB7B19"/>
    <w:rsid w:val="00FC1689"/>
    <w:rsid w:val="00FC1B68"/>
    <w:rsid w:val="00FC3A9B"/>
    <w:rsid w:val="00FC412B"/>
    <w:rsid w:val="00FC6093"/>
    <w:rsid w:val="00FD7DDF"/>
    <w:rsid w:val="00FE2597"/>
    <w:rsid w:val="00FE400F"/>
    <w:rsid w:val="00FE5D7C"/>
    <w:rsid w:val="00FF08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CF52F99"/>
  <w15:chartTrackingRefBased/>
  <w15:docId w15:val="{476C9A51-B326-4F1D-A984-551382019D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53E2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53E2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53E2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53E2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6</Pages>
  <Words>100</Words>
  <Characters>574</Characters>
  <Application>Microsoft Office Word</Application>
  <DocSecurity>0</DocSecurity>
  <Lines>4</Lines>
  <Paragraphs>1</Paragraphs>
  <ScaleCrop>false</ScaleCrop>
  <Company> </Company>
  <LinksUpToDate>false</LinksUpToDate>
  <CharactersWithSpaces>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任忍</dc:creator>
  <cp:keywords/>
  <dc:description/>
  <cp:lastModifiedBy>任忍</cp:lastModifiedBy>
  <cp:revision>7</cp:revision>
  <dcterms:created xsi:type="dcterms:W3CDTF">2018-05-28T13:46:00Z</dcterms:created>
  <dcterms:modified xsi:type="dcterms:W3CDTF">2018-05-28T14:23:00Z</dcterms:modified>
</cp:coreProperties>
</file>